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45183C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CA2133" w:rsidRPr="00BD3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B7615D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BD325E">
        <w:rPr>
          <w:rFonts w:ascii="Times New Roman" w:hAnsi="Times New Roman" w:cs="Times New Roman"/>
          <w:sz w:val="28"/>
          <w:szCs w:val="28"/>
        </w:rPr>
        <w:t>20</w:t>
      </w:r>
      <w:r w:rsidR="001C2701" w:rsidRPr="00BD325E">
        <w:rPr>
          <w:rFonts w:ascii="Times New Roman" w:hAnsi="Times New Roman" w:cs="Times New Roman"/>
          <w:sz w:val="28"/>
          <w:szCs w:val="28"/>
        </w:rPr>
        <w:t>2</w:t>
      </w:r>
      <w:r w:rsidR="004A5716" w:rsidRPr="00BD325E">
        <w:rPr>
          <w:rFonts w:ascii="Times New Roman" w:hAnsi="Times New Roman" w:cs="Times New Roman"/>
          <w:sz w:val="28"/>
          <w:szCs w:val="28"/>
        </w:rPr>
        <w:t>2</w:t>
      </w:r>
      <w:r w:rsidR="009651A8" w:rsidRPr="00BD325E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BD325E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 w:rsidRPr="00BD325E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405E8C" w:rsidRPr="00BD325E">
        <w:rPr>
          <w:rFonts w:ascii="Times New Roman" w:hAnsi="Times New Roman" w:cs="Times New Roman"/>
          <w:sz w:val="28"/>
          <w:szCs w:val="28"/>
        </w:rPr>
        <w:br/>
      </w:r>
      <w:r w:rsidR="009F521C" w:rsidRPr="009F521C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</w:t>
      </w:r>
      <w:r w:rsidR="001363A3">
        <w:rPr>
          <w:rFonts w:ascii="Times New Roman" w:hAnsi="Times New Roman" w:cs="Times New Roman"/>
          <w:sz w:val="28"/>
          <w:szCs w:val="28"/>
        </w:rPr>
        <w:t>.</w:t>
      </w:r>
    </w:p>
    <w:p w:rsidR="00BD325E" w:rsidRPr="00BD325E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45183C">
        <w:rPr>
          <w:rFonts w:ascii="Times New Roman" w:hAnsi="Times New Roman" w:cs="Times New Roman"/>
          <w:sz w:val="28"/>
          <w:szCs w:val="28"/>
        </w:rPr>
        <w:t>двух</w:t>
      </w:r>
      <w:r w:rsidRPr="00BD325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45183C">
        <w:rPr>
          <w:rFonts w:ascii="Times New Roman" w:hAnsi="Times New Roman" w:cs="Times New Roman"/>
          <w:sz w:val="28"/>
          <w:szCs w:val="28"/>
        </w:rPr>
        <w:t>ых</w:t>
      </w:r>
      <w:r w:rsidRPr="00BD32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5183C">
        <w:rPr>
          <w:rFonts w:ascii="Times New Roman" w:hAnsi="Times New Roman" w:cs="Times New Roman"/>
          <w:sz w:val="28"/>
          <w:szCs w:val="28"/>
        </w:rPr>
        <w:t>й</w:t>
      </w:r>
      <w:r w:rsidRPr="00BD325E">
        <w:rPr>
          <w:rFonts w:ascii="Times New Roman" w:hAnsi="Times New Roman" w:cs="Times New Roman"/>
          <w:sz w:val="28"/>
          <w:szCs w:val="28"/>
        </w:rPr>
        <w:t>. Проверк</w:t>
      </w:r>
      <w:r w:rsidR="0045183C">
        <w:rPr>
          <w:rFonts w:ascii="Times New Roman" w:hAnsi="Times New Roman" w:cs="Times New Roman"/>
          <w:sz w:val="28"/>
          <w:szCs w:val="28"/>
        </w:rPr>
        <w:t>и</w:t>
      </w:r>
      <w:r w:rsidRPr="00BD325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852B6C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Pr="00BD325E">
        <w:rPr>
          <w:rFonts w:ascii="Times New Roman" w:hAnsi="Times New Roman" w:cs="Times New Roman"/>
          <w:bCs/>
          <w:sz w:val="28"/>
          <w:szCs w:val="28"/>
        </w:rPr>
        <w:t xml:space="preserve"> в:</w:t>
      </w:r>
    </w:p>
    <w:p w:rsidR="00A1059F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D325E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45183C" w:rsidRPr="0045183C">
        <w:rPr>
          <w:rFonts w:ascii="Times New Roman" w:hAnsi="Times New Roman" w:cs="Times New Roman"/>
          <w:bCs/>
          <w:sz w:val="28"/>
          <w:szCs w:val="28"/>
        </w:rPr>
        <w:t xml:space="preserve">ФЕДЕРАЛЬНОМ ГОСУДАРСТВЕННОМ БЮДЖЕТНОМ </w:t>
      </w:r>
      <w:r w:rsidR="0045183C" w:rsidRPr="0045183C">
        <w:rPr>
          <w:rFonts w:ascii="Times New Roman" w:hAnsi="Times New Roman" w:cs="Times New Roman"/>
          <w:bCs/>
          <w:spacing w:val="-20"/>
          <w:sz w:val="28"/>
          <w:szCs w:val="28"/>
        </w:rPr>
        <w:t>УЧРЕЖДЕНИИ «САНКТ-ПЕТЕРБУРГСКИЙ НАУЧНО-ИССЛЕДОВАТЕЛЬСКИЙ</w:t>
      </w:r>
      <w:r w:rsidR="0045183C" w:rsidRPr="0045183C">
        <w:rPr>
          <w:rFonts w:ascii="Times New Roman" w:hAnsi="Times New Roman" w:cs="Times New Roman"/>
          <w:bCs/>
          <w:sz w:val="28"/>
          <w:szCs w:val="28"/>
        </w:rPr>
        <w:t xml:space="preserve"> ИНСТИТУТ УХА, ГОРЛА, НОСА И РЕЧИ» МИНИСТЕРСТВА ЗДРАВООХРАНЕНИЯ РОССИЙСКОЙ ФЕДЕРАЦИИ</w:t>
      </w:r>
      <w:r w:rsidRPr="00BD325E"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45183C" w:rsidRPr="0045183C">
        <w:rPr>
          <w:rFonts w:ascii="Times New Roman" w:hAnsi="Times New Roman" w:cs="Times New Roman"/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системе в сфер</w:t>
      </w:r>
      <w:r w:rsidR="0045183C">
        <w:rPr>
          <w:rFonts w:ascii="Times New Roman" w:hAnsi="Times New Roman" w:cs="Times New Roman"/>
          <w:bCs/>
          <w:sz w:val="28"/>
          <w:szCs w:val="28"/>
        </w:rPr>
        <w:t>е закупок товаров, работ, услуг</w:t>
      </w:r>
      <w:r w:rsidR="0045183C">
        <w:rPr>
          <w:rFonts w:ascii="Times New Roman" w:hAnsi="Times New Roman" w:cs="Times New Roman"/>
          <w:bCs/>
          <w:sz w:val="28"/>
          <w:szCs w:val="28"/>
        </w:rPr>
        <w:br/>
      </w:r>
      <w:r w:rsidR="0045183C" w:rsidRPr="0045183C">
        <w:rPr>
          <w:rFonts w:ascii="Times New Roman" w:hAnsi="Times New Roman" w:cs="Times New Roman"/>
          <w:bCs/>
          <w:sz w:val="28"/>
          <w:szCs w:val="28"/>
        </w:rPr>
        <w:t>для обеспечения государственных и муниципальных нужд в отношении отдельных закупок для обеспечения федеральных нужд</w:t>
      </w:r>
      <w:r w:rsidR="0045183C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45183C" w:rsidRDefault="0045183C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45183C">
        <w:rPr>
          <w:rFonts w:ascii="Times New Roman" w:hAnsi="Times New Roman" w:cs="Times New Roman"/>
          <w:bCs/>
          <w:sz w:val="28"/>
          <w:szCs w:val="28"/>
        </w:rPr>
        <w:t>ФЕДЕРАЛЬНОМ ГОСУДАРСТВЕННОМ БЮДЖЕТНОМ ОБРАЗОВАТЕЛЬНОМ УЧРЕЖДЕНИИ ВЫСШЕГО ОБРАЗОВАНИЯ «САНКТ-ПЕТЕРБУРГСКИЙ ГОСУДАРСТВЕННЫЙ ПЕДИАТРИЧ</w:t>
      </w:r>
      <w:r>
        <w:rPr>
          <w:rFonts w:ascii="Times New Roman" w:hAnsi="Times New Roman" w:cs="Times New Roman"/>
          <w:bCs/>
          <w:sz w:val="28"/>
          <w:szCs w:val="28"/>
        </w:rPr>
        <w:t xml:space="preserve">ЕСКИЙ </w:t>
      </w:r>
      <w:r w:rsidRPr="0045183C">
        <w:rPr>
          <w:rFonts w:ascii="Times New Roman" w:hAnsi="Times New Roman" w:cs="Times New Roman"/>
          <w:bCs/>
          <w:spacing w:val="-20"/>
          <w:sz w:val="28"/>
          <w:szCs w:val="28"/>
        </w:rPr>
        <w:t>МЕДИЦИНСКИЙ УНИВЕРСИТЕТ» МИНИСТЕРСТВА ЗДРАВООХРАНЕНИЯ</w:t>
      </w:r>
      <w:r w:rsidRPr="0045183C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Pr="0045183C">
        <w:rPr>
          <w:rFonts w:ascii="Times New Roman" w:hAnsi="Times New Roman" w:cs="Times New Roman"/>
          <w:bCs/>
          <w:sz w:val="28"/>
          <w:szCs w:val="28"/>
        </w:rPr>
        <w:t>соблюдения законодательства Российской Федерации и иных право</w:t>
      </w:r>
      <w:r>
        <w:rPr>
          <w:rFonts w:ascii="Times New Roman" w:hAnsi="Times New Roman" w:cs="Times New Roman"/>
          <w:bCs/>
          <w:sz w:val="28"/>
          <w:szCs w:val="28"/>
        </w:rPr>
        <w:t>вых актов о контрактной системе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5183C">
        <w:rPr>
          <w:rFonts w:ascii="Times New Roman" w:hAnsi="Times New Roman" w:cs="Times New Roman"/>
          <w:bCs/>
          <w:sz w:val="28"/>
          <w:szCs w:val="28"/>
        </w:rPr>
        <w:t xml:space="preserve">в сфере закупок товаров, работ, услуг </w:t>
      </w:r>
      <w:r>
        <w:rPr>
          <w:rFonts w:ascii="Times New Roman" w:hAnsi="Times New Roman" w:cs="Times New Roman"/>
          <w:bCs/>
          <w:sz w:val="28"/>
          <w:szCs w:val="28"/>
        </w:rPr>
        <w:t>для обеспечения государственных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5183C">
        <w:rPr>
          <w:rFonts w:ascii="Times New Roman" w:hAnsi="Times New Roman" w:cs="Times New Roman"/>
          <w:bCs/>
          <w:sz w:val="28"/>
          <w:szCs w:val="28"/>
        </w:rPr>
        <w:t>и муниципальных нужд в отношении отдельных закупок для обеспечения федеральных нужд</w:t>
      </w:r>
      <w:r w:rsidR="00D72D8E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="00ED30C9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ED30C9">
        <w:rPr>
          <w:rFonts w:ascii="Times New Roman" w:hAnsi="Times New Roman" w:cs="Times New Roman"/>
          <w:sz w:val="28"/>
          <w:szCs w:val="28"/>
        </w:rPr>
        <w:br/>
      </w:r>
      <w:r w:rsidRPr="0044248E">
        <w:rPr>
          <w:rFonts w:ascii="Times New Roman" w:hAnsi="Times New Roman" w:cs="Times New Roman"/>
          <w:sz w:val="28"/>
          <w:szCs w:val="28"/>
        </w:rPr>
        <w:t>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>
        <w:rPr>
          <w:rFonts w:ascii="Times New Roman" w:hAnsi="Times New Roman" w:cs="Times New Roman"/>
          <w:sz w:val="28"/>
          <w:szCs w:val="28"/>
        </w:rPr>
        <w:t xml:space="preserve"> </w:t>
      </w:r>
      <w:r w:rsidR="0044248E">
        <w:rPr>
          <w:rFonts w:ascii="Times New Roman" w:hAnsi="Times New Roman" w:cs="Times New Roman"/>
          <w:sz w:val="28"/>
          <w:szCs w:val="28"/>
        </w:rPr>
        <w:t>А.М. Жукову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ED30C9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ED30C9">
        <w:rPr>
          <w:rFonts w:ascii="Times New Roman" w:hAnsi="Times New Roman" w:cs="Times New Roman"/>
          <w:sz w:val="28"/>
          <w:szCs w:val="28"/>
        </w:rPr>
        <w:br/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от </w:t>
      </w:r>
      <w:r w:rsidR="0045183C">
        <w:rPr>
          <w:rFonts w:ascii="Times New Roman" w:hAnsi="Times New Roman" w:cs="Times New Roman"/>
          <w:sz w:val="28"/>
          <w:szCs w:val="28"/>
        </w:rPr>
        <w:t>05</w:t>
      </w:r>
      <w:r w:rsidR="00CA2133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="0045183C">
        <w:rPr>
          <w:rFonts w:ascii="Times New Roman" w:hAnsi="Times New Roman" w:cs="Times New Roman"/>
          <w:sz w:val="28"/>
          <w:szCs w:val="28"/>
        </w:rPr>
        <w:t>октября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202</w:t>
      </w:r>
      <w:r w:rsidR="004A5716" w:rsidRPr="00ED30C9">
        <w:rPr>
          <w:rFonts w:ascii="Times New Roman" w:hAnsi="Times New Roman" w:cs="Times New Roman"/>
          <w:sz w:val="28"/>
          <w:szCs w:val="28"/>
        </w:rPr>
        <w:t>2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Pr="00ED30C9">
        <w:rPr>
          <w:rFonts w:ascii="Times New Roman" w:hAnsi="Times New Roman" w:cs="Times New Roman"/>
          <w:sz w:val="28"/>
          <w:szCs w:val="28"/>
        </w:rPr>
        <w:t xml:space="preserve">№ </w:t>
      </w:r>
      <w:r w:rsidR="004A5716" w:rsidRPr="00ED30C9">
        <w:rPr>
          <w:rFonts w:ascii="Times New Roman" w:hAnsi="Times New Roman" w:cs="Times New Roman"/>
          <w:sz w:val="28"/>
          <w:szCs w:val="28"/>
        </w:rPr>
        <w:t>1</w:t>
      </w:r>
      <w:r w:rsidR="0045183C">
        <w:rPr>
          <w:rFonts w:ascii="Times New Roman" w:hAnsi="Times New Roman" w:cs="Times New Roman"/>
          <w:sz w:val="28"/>
          <w:szCs w:val="28"/>
        </w:rPr>
        <w:t>8</w:t>
      </w:r>
      <w:r w:rsidRPr="00ED30C9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E54D9"/>
    <w:rsid w:val="000F1889"/>
    <w:rsid w:val="0011103B"/>
    <w:rsid w:val="00111E7D"/>
    <w:rsid w:val="00126419"/>
    <w:rsid w:val="0013275D"/>
    <w:rsid w:val="001363A3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771E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C6B"/>
    <w:rsid w:val="003F3E7B"/>
    <w:rsid w:val="003F6B75"/>
    <w:rsid w:val="00405E8C"/>
    <w:rsid w:val="00420A99"/>
    <w:rsid w:val="00431192"/>
    <w:rsid w:val="00433CEE"/>
    <w:rsid w:val="0044248E"/>
    <w:rsid w:val="00446D83"/>
    <w:rsid w:val="0045183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01076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5F26D4"/>
    <w:rsid w:val="00636009"/>
    <w:rsid w:val="00637CA7"/>
    <w:rsid w:val="00656A9C"/>
    <w:rsid w:val="00664ADB"/>
    <w:rsid w:val="00672232"/>
    <w:rsid w:val="00696593"/>
    <w:rsid w:val="006A78CB"/>
    <w:rsid w:val="006B0E87"/>
    <w:rsid w:val="006D182F"/>
    <w:rsid w:val="00711590"/>
    <w:rsid w:val="00713838"/>
    <w:rsid w:val="00713C6D"/>
    <w:rsid w:val="0072763F"/>
    <w:rsid w:val="0074161C"/>
    <w:rsid w:val="00773EC6"/>
    <w:rsid w:val="007C2555"/>
    <w:rsid w:val="007E0C24"/>
    <w:rsid w:val="007E42CF"/>
    <w:rsid w:val="00804909"/>
    <w:rsid w:val="00820BE8"/>
    <w:rsid w:val="00821EBD"/>
    <w:rsid w:val="00832EF5"/>
    <w:rsid w:val="008355FA"/>
    <w:rsid w:val="00852B6C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521C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822DE"/>
    <w:rsid w:val="00AB4587"/>
    <w:rsid w:val="00AC43D8"/>
    <w:rsid w:val="00AD06D7"/>
    <w:rsid w:val="00AD5E9F"/>
    <w:rsid w:val="00AE54EC"/>
    <w:rsid w:val="00B240D7"/>
    <w:rsid w:val="00B313B8"/>
    <w:rsid w:val="00B7615D"/>
    <w:rsid w:val="00B84549"/>
    <w:rsid w:val="00BA5149"/>
    <w:rsid w:val="00BC414A"/>
    <w:rsid w:val="00BC4DC0"/>
    <w:rsid w:val="00BD325E"/>
    <w:rsid w:val="00BE14B4"/>
    <w:rsid w:val="00BF4325"/>
    <w:rsid w:val="00BF7C31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72D8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46CBB"/>
    <w:rsid w:val="00E53488"/>
    <w:rsid w:val="00E94450"/>
    <w:rsid w:val="00EB20CC"/>
    <w:rsid w:val="00ED30C9"/>
    <w:rsid w:val="00EE2D5C"/>
    <w:rsid w:val="00F03731"/>
    <w:rsid w:val="00F06066"/>
    <w:rsid w:val="00F116A8"/>
    <w:rsid w:val="00F30A7C"/>
    <w:rsid w:val="00F43078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6</cp:revision>
  <dcterms:created xsi:type="dcterms:W3CDTF">2022-10-06T06:03:00Z</dcterms:created>
  <dcterms:modified xsi:type="dcterms:W3CDTF">2022-10-06T06:14:00Z</dcterms:modified>
</cp:coreProperties>
</file>