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BC" w:rsidRPr="004F02FD" w:rsidRDefault="002656B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793CBA" w:rsidRDefault="009A4381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г. Санкт-Петербургу</w:t>
      </w:r>
    </w:p>
    <w:p w:rsidR="00793CBA" w:rsidRDefault="00793CBA" w:rsidP="00793CBA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от «</w:t>
      </w:r>
      <w:r w:rsidR="00065574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05E04" w:rsidRPr="00705E04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705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98380A">
        <w:rPr>
          <w:rFonts w:ascii="Times New Roman" w:hAnsi="Times New Roman" w:cs="Times New Roman"/>
          <w:sz w:val="28"/>
          <w:szCs w:val="28"/>
          <w:u w:val="single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1" w:name="P29"/>
      <w:bookmarkEnd w:id="1"/>
    </w:p>
    <w:p w:rsidR="004F02FD" w:rsidRDefault="004F02FD" w:rsidP="004F02FD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656BC" w:rsidRDefault="0096689B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г</w:t>
      </w:r>
      <w:r w:rsidR="009249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Санкт-Петербургу на 2025–2028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годы</w:t>
      </w:r>
    </w:p>
    <w:tbl>
      <w:tblPr>
        <w:tblStyle w:val="afb"/>
        <w:tblW w:w="15134" w:type="dxa"/>
        <w:tblLayout w:type="fixed"/>
        <w:tblLook w:val="04A0" w:firstRow="1" w:lastRow="0" w:firstColumn="1" w:lastColumn="0" w:noHBand="0" w:noVBand="1"/>
      </w:tblPr>
      <w:tblGrid>
        <w:gridCol w:w="654"/>
        <w:gridCol w:w="5578"/>
        <w:gridCol w:w="2127"/>
        <w:gridCol w:w="1842"/>
        <w:gridCol w:w="284"/>
        <w:gridCol w:w="4649"/>
      </w:tblGrid>
      <w:tr w:rsidR="002656BC" w:rsidTr="00BB0F8A">
        <w:trPr>
          <w:trHeight w:val="170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78" w:type="dxa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  <w:gridSpan w:val="2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9249DE" w:rsidRDefault="00924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649" w:type="dxa"/>
            <w:vAlign w:val="center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656BC" w:rsidTr="008774E6">
        <w:trPr>
          <w:trHeight w:val="421"/>
        </w:trPr>
        <w:tc>
          <w:tcPr>
            <w:tcW w:w="654" w:type="dxa"/>
          </w:tcPr>
          <w:p w:rsidR="002656BC" w:rsidRDefault="0096689B" w:rsidP="008774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80" w:type="dxa"/>
            <w:gridSpan w:val="5"/>
            <w:vAlign w:val="center"/>
          </w:tcPr>
          <w:p w:rsidR="002656BC" w:rsidRDefault="00AF4A91" w:rsidP="008774E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  <w:p w:rsidR="007137D3" w:rsidRDefault="007137D3" w:rsidP="008774E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6BC" w:rsidTr="00BB0F8A">
        <w:trPr>
          <w:trHeight w:val="276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78" w:type="dxa"/>
          </w:tcPr>
          <w:p w:rsidR="002656BC" w:rsidRDefault="00AF4A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  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 xml:space="preserve">по 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Санкт-Петербургу (далее – Управление)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с государственной службы трудовых 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–правовых договоров</w:t>
            </w:r>
          </w:p>
          <w:p w:rsidR="00AF4A91" w:rsidRDefault="00AF4A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656BC" w:rsidRDefault="00F279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2656BC" w:rsidRDefault="004B1943" w:rsidP="004B19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F2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t xml:space="preserve">Атемисова </w:t>
            </w:r>
          </w:p>
        </w:tc>
        <w:tc>
          <w:tcPr>
            <w:tcW w:w="2126" w:type="dxa"/>
            <w:gridSpan w:val="2"/>
          </w:tcPr>
          <w:p w:rsidR="00AF4A91" w:rsidRDefault="00632C11" w:rsidP="00AF4A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15 января </w:t>
            </w:r>
            <w:r w:rsidR="00AF4A91">
              <w:rPr>
                <w:rFonts w:ascii="Times New Roman" w:hAnsi="Times New Roman" w:cs="Times New Roman"/>
                <w:sz w:val="24"/>
                <w:szCs w:val="24"/>
              </w:rPr>
              <w:br/>
              <w:t>и 15 июля</w:t>
            </w:r>
          </w:p>
          <w:p w:rsidR="002656BC" w:rsidRDefault="00265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AF4A91" w:rsidRPr="0044752C" w:rsidRDefault="00AF4A91" w:rsidP="00AF4A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рисками.</w:t>
            </w:r>
          </w:p>
          <w:p w:rsidR="002656BC" w:rsidRDefault="00AF4A91" w:rsidP="00286B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которых соответствующие уведомления от коммерческих 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некоммерческих организаций не поступали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</w:t>
            </w:r>
            <w:r w:rsidR="008D72BD">
              <w:rPr>
                <w:rFonts w:ascii="Times New Roman" w:hAnsi="Times New Roman" w:cs="Times New Roman"/>
                <w:sz w:val="24"/>
                <w:szCs w:val="24"/>
              </w:rPr>
              <w:t>Прокуратуру Санкт-Петербурга</w:t>
            </w:r>
            <w:r w:rsidR="00286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56BC" w:rsidTr="00BB0F8A">
        <w:trPr>
          <w:trHeight w:val="1867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578" w:type="dxa"/>
          </w:tcPr>
          <w:p w:rsidR="008D72BD" w:rsidRDefault="008D72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  <w:p w:rsidR="002656BC" w:rsidRPr="008D72BD" w:rsidRDefault="002656BC" w:rsidP="008D72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96689B" w:rsidRDefault="00F27915" w:rsidP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2656BC" w:rsidRDefault="004B1943" w:rsidP="004B19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F2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 xml:space="preserve">Атемисова </w:t>
            </w:r>
          </w:p>
        </w:tc>
        <w:tc>
          <w:tcPr>
            <w:tcW w:w="2126" w:type="dxa"/>
            <w:gridSpan w:val="2"/>
          </w:tcPr>
          <w:p w:rsidR="002656BC" w:rsidRDefault="004B1943" w:rsidP="0063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  <w:r w:rsidR="00572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93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30 декабря</w:t>
            </w:r>
          </w:p>
        </w:tc>
        <w:tc>
          <w:tcPr>
            <w:tcW w:w="4649" w:type="dxa"/>
          </w:tcPr>
          <w:p w:rsidR="002656BC" w:rsidRDefault="008D72BD" w:rsidP="00632C1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</w:t>
            </w:r>
            <w:r w:rsidR="00632C11">
              <w:rPr>
                <w:rFonts w:ascii="Times New Roman" w:hAnsi="Times New Roman" w:cs="Times New Roman"/>
                <w:sz w:val="24"/>
                <w:szCs w:val="24"/>
              </w:rPr>
              <w:t xml:space="preserve">я поступивших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</w:t>
            </w:r>
          </w:p>
        </w:tc>
      </w:tr>
      <w:tr w:rsidR="002656BC" w:rsidTr="00BB0F8A">
        <w:trPr>
          <w:trHeight w:val="1540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78" w:type="dxa"/>
          </w:tcPr>
          <w:p w:rsidR="004B1943" w:rsidRDefault="004B1943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127" w:type="dxa"/>
          </w:tcPr>
          <w:p w:rsidR="0096689B" w:rsidRDefault="00F27915" w:rsidP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2656BC" w:rsidRDefault="004B1943" w:rsidP="004B1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F2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 xml:space="preserve">Атемисова </w:t>
            </w:r>
          </w:p>
        </w:tc>
        <w:tc>
          <w:tcPr>
            <w:tcW w:w="2126" w:type="dxa"/>
            <w:gridSpan w:val="2"/>
          </w:tcPr>
          <w:p w:rsidR="00632C11" w:rsidRPr="00541B7B" w:rsidRDefault="00632C11" w:rsidP="00632C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56BC" w:rsidRDefault="00265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632C11" w:rsidRDefault="00632C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и в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локальные акты Управления в сфере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</w:p>
          <w:p w:rsidR="00632C11" w:rsidRDefault="00632C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6BC" w:rsidTr="00BB0F8A">
        <w:trPr>
          <w:trHeight w:val="2546"/>
        </w:trPr>
        <w:tc>
          <w:tcPr>
            <w:tcW w:w="654" w:type="dxa"/>
          </w:tcPr>
          <w:p w:rsidR="002656BC" w:rsidRDefault="0096689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5578" w:type="dxa"/>
          </w:tcPr>
          <w:p w:rsidR="002656BC" w:rsidRDefault="00632C1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127" w:type="dxa"/>
          </w:tcPr>
          <w:p w:rsidR="0096689B" w:rsidRDefault="00F27915" w:rsidP="00966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632C11" w:rsidRDefault="00632C11" w:rsidP="0063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F2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689B"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  <w:p w:rsidR="00632C11" w:rsidRDefault="00632C11" w:rsidP="00632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6BC" w:rsidRDefault="002656BC" w:rsidP="00632C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70140A" w:rsidRPr="001E3AF9" w:rsidRDefault="0070140A" w:rsidP="007014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Pr="001E3AF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70140A" w:rsidRPr="00E310D7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28 февраля </w:t>
            </w:r>
          </w:p>
          <w:p w:rsidR="002656BC" w:rsidRDefault="002656B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9" w:type="dxa"/>
          </w:tcPr>
          <w:p w:rsidR="002656BC" w:rsidRDefault="0096689B" w:rsidP="007F29D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Доклад руководителю Управления об итогах проведенной работы</w:t>
            </w:r>
            <w:r w:rsidR="007F29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год по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70140A" w:rsidTr="00BB0F8A">
        <w:trPr>
          <w:trHeight w:val="700"/>
        </w:trPr>
        <w:tc>
          <w:tcPr>
            <w:tcW w:w="654" w:type="dxa"/>
          </w:tcPr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578" w:type="dxa"/>
          </w:tcPr>
          <w:p w:rsidR="004351BB" w:rsidRPr="0070140A" w:rsidRDefault="0070140A" w:rsidP="007137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  по г. Санкт-Петербургу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гражданских служащих и урегулированию конфликта интересов (далее – </w:t>
            </w:r>
            <w:r w:rsidRPr="007137D3">
              <w:rPr>
                <w:rFonts w:ascii="Times New Roman" w:hAnsi="Times New Roman" w:cs="Times New Roman"/>
                <w:sz w:val="24"/>
                <w:szCs w:val="24"/>
              </w:rPr>
              <w:t>Комиссия)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доклада о принимаемых мерах по предупреждению коррупции, в том числе о ходе реализации мероприятий 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="004351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1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противодействия коррупции Управления Федерального казначейства по г. Санкт-Петербургу на 2025-2028 годы (далее –</w:t>
            </w:r>
            <w:r w:rsidR="007137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План)</w:t>
            </w:r>
          </w:p>
        </w:tc>
        <w:tc>
          <w:tcPr>
            <w:tcW w:w="2127" w:type="dxa"/>
          </w:tcPr>
          <w:p w:rsidR="0070140A" w:rsidRDefault="00F27915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70140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F2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2126" w:type="dxa"/>
            <w:gridSpan w:val="2"/>
          </w:tcPr>
          <w:p w:rsidR="0070140A" w:rsidRPr="00541B7B" w:rsidRDefault="0070140A" w:rsidP="007014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9" w:type="dxa"/>
          </w:tcPr>
          <w:p w:rsidR="0070140A" w:rsidRPr="00274809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заслушан на заседании Комиссии.</w:t>
            </w:r>
          </w:p>
          <w:p w:rsidR="0070140A" w:rsidRPr="00274809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70140A" w:rsidTr="00BB0F8A">
        <w:trPr>
          <w:trHeight w:val="2117"/>
        </w:trPr>
        <w:tc>
          <w:tcPr>
            <w:tcW w:w="654" w:type="dxa"/>
          </w:tcPr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578" w:type="dxa"/>
          </w:tcPr>
          <w:p w:rsidR="0014579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</w:t>
            </w:r>
            <w:r w:rsidR="0014579A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 w:rsidR="004351BB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1457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140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</w:t>
            </w:r>
            <w:r w:rsidR="0014579A">
              <w:rPr>
                <w:rFonts w:ascii="Times New Roman" w:hAnsi="Times New Roman" w:cs="Times New Roman"/>
                <w:sz w:val="24"/>
                <w:szCs w:val="24"/>
              </w:rPr>
              <w:t xml:space="preserve">печение контроля своевременного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указанных сведений</w:t>
            </w:r>
          </w:p>
          <w:p w:rsidR="0070140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40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40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40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40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140A" w:rsidRDefault="00F27915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70140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70140A" w:rsidRDefault="0014579A" w:rsidP="00145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13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40A">
              <w:rPr>
                <w:rFonts w:ascii="Times New Roman" w:hAnsi="Times New Roman" w:cs="Times New Roman"/>
                <w:sz w:val="24"/>
                <w:szCs w:val="24"/>
              </w:rPr>
              <w:t xml:space="preserve">Атемисова </w:t>
            </w:r>
          </w:p>
        </w:tc>
        <w:tc>
          <w:tcPr>
            <w:tcW w:w="2126" w:type="dxa"/>
            <w:gridSpan w:val="2"/>
          </w:tcPr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70140A" w:rsidRDefault="0070140A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мая, доклад – до 15 июня</w:t>
            </w:r>
          </w:p>
        </w:tc>
        <w:tc>
          <w:tcPr>
            <w:tcW w:w="4649" w:type="dxa"/>
          </w:tcPr>
          <w:p w:rsidR="0070140A" w:rsidRDefault="0070140A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 прием основных и уточненных сведений о д</w:t>
            </w:r>
            <w:r w:rsidR="0087691C">
              <w:rPr>
                <w:rFonts w:ascii="Times New Roman" w:hAnsi="Times New Roman" w:cs="Times New Roman"/>
                <w:sz w:val="24"/>
                <w:szCs w:val="24"/>
              </w:rPr>
              <w:t xml:space="preserve">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характера, посту</w:t>
            </w:r>
            <w:r w:rsidR="0087691C">
              <w:rPr>
                <w:rFonts w:ascii="Times New Roman" w:hAnsi="Times New Roman" w:cs="Times New Roman"/>
                <w:sz w:val="24"/>
                <w:szCs w:val="24"/>
              </w:rPr>
              <w:t xml:space="preserve">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351B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713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140A" w:rsidRDefault="004351BB" w:rsidP="004351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представ</w:t>
            </w:r>
            <w:r w:rsidR="007137D3">
              <w:rPr>
                <w:rFonts w:ascii="Times New Roman" w:hAnsi="Times New Roman" w:cs="Times New Roman"/>
                <w:sz w:val="24"/>
                <w:szCs w:val="24"/>
              </w:rPr>
              <w:t xml:space="preserve">лен доклад о результатах приема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соответствующих сведений</w:t>
            </w:r>
          </w:p>
        </w:tc>
      </w:tr>
      <w:tr w:rsidR="0070140A" w:rsidTr="00BB0F8A">
        <w:tc>
          <w:tcPr>
            <w:tcW w:w="654" w:type="dxa"/>
          </w:tcPr>
          <w:p w:rsidR="0070140A" w:rsidRDefault="00952CD5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578" w:type="dxa"/>
          </w:tcPr>
          <w:p w:rsidR="0070140A" w:rsidRDefault="00952CD5" w:rsidP="007014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ежегодного анализа справок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и обязательствах имущественного характера, представленных гражданскими </w:t>
            </w:r>
            <w:r w:rsidR="008774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служащими Управления</w:t>
            </w:r>
          </w:p>
        </w:tc>
        <w:tc>
          <w:tcPr>
            <w:tcW w:w="2127" w:type="dxa"/>
          </w:tcPr>
          <w:p w:rsidR="0070140A" w:rsidRDefault="00F27915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70140A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70140A" w:rsidRDefault="00952CD5" w:rsidP="007014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13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2126" w:type="dxa"/>
            <w:gridSpan w:val="2"/>
          </w:tcPr>
          <w:p w:rsidR="00952CD5" w:rsidRDefault="00952CD5" w:rsidP="00952C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31 августа </w:t>
            </w:r>
          </w:p>
          <w:p w:rsidR="0070140A" w:rsidRDefault="0070140A" w:rsidP="00952CD5">
            <w:pPr>
              <w:jc w:val="center"/>
            </w:pPr>
          </w:p>
        </w:tc>
        <w:tc>
          <w:tcPr>
            <w:tcW w:w="4649" w:type="dxa"/>
          </w:tcPr>
          <w:p w:rsidR="000F7C7B" w:rsidRDefault="00952CD5" w:rsidP="00952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Управление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</w:p>
          <w:p w:rsidR="00952CD5" w:rsidRDefault="00952CD5" w:rsidP="00952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7C7B" w:rsidTr="00BB0F8A">
        <w:trPr>
          <w:trHeight w:val="1976"/>
        </w:trPr>
        <w:tc>
          <w:tcPr>
            <w:tcW w:w="654" w:type="dxa"/>
          </w:tcPr>
          <w:p w:rsidR="000F7C7B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5578" w:type="dxa"/>
          </w:tcPr>
          <w:p w:rsidR="000F7C7B" w:rsidRPr="003A5E49" w:rsidRDefault="000F7C7B" w:rsidP="003A5E4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 xml:space="preserve">Поддержание в актуальном состоянии личных дел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гражданских 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>служащих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 xml:space="preserve">работников, актуализация сведений, содержащихся в анкетах, представляемых при поступлении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 Управление</w:t>
            </w:r>
            <w:r w:rsidRPr="0092746B">
              <w:rPr>
                <w:rFonts w:ascii="Times New Roman" w:hAnsi="Times New Roman" w:cs="Times New Roman"/>
                <w:sz w:val="24"/>
                <w:szCs w:val="28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7" w:type="dxa"/>
          </w:tcPr>
          <w:p w:rsidR="000F7C7B" w:rsidRDefault="00F27915" w:rsidP="000F7C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0F7C7B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0F7C7B" w:rsidRPr="003A5E49" w:rsidRDefault="000F7C7B" w:rsidP="003A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713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2126" w:type="dxa"/>
            <w:gridSpan w:val="2"/>
          </w:tcPr>
          <w:p w:rsidR="000F7C7B" w:rsidRPr="00E310D7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30 сентября </w:t>
            </w:r>
          </w:p>
          <w:p w:rsidR="000F7C7B" w:rsidRPr="00E310D7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0F7C7B" w:rsidRPr="00A97EF5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0F7C7B" w:rsidTr="00BB0F8A">
        <w:trPr>
          <w:trHeight w:val="1552"/>
        </w:trPr>
        <w:tc>
          <w:tcPr>
            <w:tcW w:w="654" w:type="dxa"/>
          </w:tcPr>
          <w:p w:rsidR="000F7C7B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5578" w:type="dxa"/>
          </w:tcPr>
          <w:p w:rsidR="000F7C7B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7" w:type="dxa"/>
          </w:tcPr>
          <w:p w:rsidR="000F7C7B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27915">
              <w:rPr>
                <w:rFonts w:ascii="Times New Roman" w:hAnsi="Times New Roman" w:cs="Times New Roman"/>
                <w:sz w:val="24"/>
                <w:szCs w:val="24"/>
              </w:rPr>
              <w:t>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0F7C7B" w:rsidRDefault="000F7C7B" w:rsidP="000F7C7B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213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2126" w:type="dxa"/>
            <w:gridSpan w:val="2"/>
          </w:tcPr>
          <w:p w:rsidR="000F7C7B" w:rsidRDefault="000F7C7B" w:rsidP="000F7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28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4649" w:type="dxa"/>
          </w:tcPr>
          <w:p w:rsidR="000F7C7B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Поведение занятий по</w:t>
            </w:r>
            <w:r w:rsidR="00404F91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</w:t>
            </w:r>
          </w:p>
          <w:p w:rsidR="000F7C7B" w:rsidRDefault="000F7C7B" w:rsidP="000F7C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4AD" w:rsidTr="00BB0F8A">
        <w:trPr>
          <w:trHeight w:val="1552"/>
        </w:trPr>
        <w:tc>
          <w:tcPr>
            <w:tcW w:w="654" w:type="dxa"/>
          </w:tcPr>
          <w:p w:rsidR="002904AD" w:rsidRDefault="002904AD" w:rsidP="002904A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578" w:type="dxa"/>
          </w:tcPr>
          <w:p w:rsidR="002904AD" w:rsidRDefault="002904AD" w:rsidP="002904A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граждан, поступающих на государственную службу,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 с нормативными документами,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2127" w:type="dxa"/>
          </w:tcPr>
          <w:p w:rsidR="002904AD" w:rsidRDefault="00F27915" w:rsidP="002904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2904AD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2904AD" w:rsidRDefault="002904AD" w:rsidP="002904A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213E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2126" w:type="dxa"/>
            <w:gridSpan w:val="2"/>
          </w:tcPr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4AD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</w:tcPr>
          <w:p w:rsidR="002904AD" w:rsidRDefault="002904AD" w:rsidP="0029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</w:t>
            </w:r>
            <w:r w:rsidR="0087691C">
              <w:rPr>
                <w:rFonts w:ascii="Times New Roman" w:hAnsi="Times New Roman" w:cs="Times New Roman"/>
                <w:sz w:val="24"/>
                <w:szCs w:val="24"/>
              </w:rPr>
              <w:t xml:space="preserve">лужбу, ознакомлены под роспись </w:t>
            </w:r>
            <w:r w:rsidRPr="006E3CC4">
              <w:rPr>
                <w:rFonts w:ascii="Times New Roman" w:hAnsi="Times New Roman" w:cs="Times New Roman"/>
                <w:sz w:val="24"/>
                <w:szCs w:val="24"/>
              </w:rPr>
              <w:t xml:space="preserve">с нормативными документами, регламентирующими вопросы предупреждения и противодействия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</w:tr>
      <w:tr w:rsidR="002904AD" w:rsidTr="00BB0F8A">
        <w:trPr>
          <w:trHeight w:val="170"/>
        </w:trPr>
        <w:tc>
          <w:tcPr>
            <w:tcW w:w="654" w:type="dxa"/>
          </w:tcPr>
          <w:p w:rsidR="002904AD" w:rsidRDefault="002904AD" w:rsidP="002904A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5578" w:type="dxa"/>
          </w:tcPr>
          <w:p w:rsidR="002904AD" w:rsidRPr="00E310D7" w:rsidRDefault="002904AD" w:rsidP="002904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127" w:type="dxa"/>
          </w:tcPr>
          <w:p w:rsidR="0044582F" w:rsidRDefault="00F27915" w:rsidP="004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44582F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2904AD" w:rsidRPr="00E310D7" w:rsidRDefault="0044582F" w:rsidP="004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87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2126" w:type="dxa"/>
            <w:gridSpan w:val="2"/>
          </w:tcPr>
          <w:p w:rsidR="002904AD" w:rsidRPr="00282FFF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  <w:p w:rsidR="002904AD" w:rsidRPr="008D4588" w:rsidRDefault="002904AD" w:rsidP="002904A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649" w:type="dxa"/>
          </w:tcPr>
          <w:p w:rsidR="002904AD" w:rsidRPr="00E310D7" w:rsidRDefault="002904AD" w:rsidP="004458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профессионального развития и качества выполнения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</w:t>
            </w:r>
            <w:r w:rsidR="0044582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44582F" w:rsidTr="00BB0F8A">
        <w:trPr>
          <w:trHeight w:val="284"/>
        </w:trPr>
        <w:tc>
          <w:tcPr>
            <w:tcW w:w="654" w:type="dxa"/>
          </w:tcPr>
          <w:p w:rsidR="0044582F" w:rsidRDefault="0044582F" w:rsidP="004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578" w:type="dxa"/>
          </w:tcPr>
          <w:p w:rsidR="0044582F" w:rsidRPr="00E310D7" w:rsidRDefault="0044582F" w:rsidP="004458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27" w:type="dxa"/>
          </w:tcPr>
          <w:p w:rsidR="00BB0F8A" w:rsidRDefault="00F27915" w:rsidP="004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44582F" w:rsidRPr="00397409">
              <w:rPr>
                <w:rFonts w:ascii="Times New Roman" w:hAnsi="Times New Roman" w:cs="Times New Roman"/>
                <w:sz w:val="24"/>
                <w:szCs w:val="24"/>
              </w:rPr>
              <w:t xml:space="preserve">тдела государственной гражданской службы и кадров </w:t>
            </w:r>
          </w:p>
          <w:p w:rsidR="0044582F" w:rsidRPr="00397409" w:rsidRDefault="0044582F" w:rsidP="004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87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2126" w:type="dxa"/>
            <w:gridSpan w:val="2"/>
          </w:tcPr>
          <w:p w:rsidR="0044582F" w:rsidRPr="00F52060" w:rsidRDefault="0044582F" w:rsidP="00445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  <w:p w:rsidR="0044582F" w:rsidRPr="00282FFF" w:rsidRDefault="0044582F" w:rsidP="0044582F">
            <w:pPr>
              <w:jc w:val="center"/>
            </w:pPr>
          </w:p>
        </w:tc>
        <w:tc>
          <w:tcPr>
            <w:tcW w:w="4649" w:type="dxa"/>
          </w:tcPr>
          <w:p w:rsidR="0044582F" w:rsidRPr="00E310D7" w:rsidRDefault="0044582F" w:rsidP="004458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52060">
              <w:rPr>
                <w:rFonts w:ascii="Times New Roman" w:hAnsi="Times New Roman" w:cs="Times New Roman"/>
                <w:sz w:val="24"/>
                <w:szCs w:val="24"/>
              </w:rPr>
              <w:t>овышение уровня профессионального развития и качества выполнения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Управления</w:t>
            </w:r>
          </w:p>
        </w:tc>
      </w:tr>
      <w:tr w:rsidR="0044582F">
        <w:trPr>
          <w:trHeight w:val="557"/>
        </w:trPr>
        <w:tc>
          <w:tcPr>
            <w:tcW w:w="654" w:type="dxa"/>
          </w:tcPr>
          <w:p w:rsidR="003A5E49" w:rsidRDefault="003A5E49" w:rsidP="003A5E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4582F" w:rsidRDefault="003A5E49" w:rsidP="000E0E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E0E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80" w:type="dxa"/>
            <w:gridSpan w:val="5"/>
          </w:tcPr>
          <w:p w:rsidR="00980BDD" w:rsidRDefault="00980BDD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80BDD" w:rsidRDefault="00980BDD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458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 w:rsidR="004458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</w:t>
            </w:r>
          </w:p>
          <w:p w:rsidR="0044582F" w:rsidRDefault="0044582F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информации о деятельности </w:t>
            </w:r>
            <w:r w:rsidR="00980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Управления </w:t>
            </w:r>
          </w:p>
          <w:p w:rsidR="00980BDD" w:rsidRDefault="00980BDD" w:rsidP="00980BD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DD" w:rsidTr="00BB0F8A">
        <w:trPr>
          <w:trHeight w:val="1834"/>
        </w:trPr>
        <w:tc>
          <w:tcPr>
            <w:tcW w:w="654" w:type="dxa"/>
          </w:tcPr>
          <w:p w:rsidR="00980BDD" w:rsidRDefault="00980BDD" w:rsidP="00980BD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5578" w:type="dxa"/>
          </w:tcPr>
          <w:p w:rsidR="00980BDD" w:rsidRDefault="00F879F8" w:rsidP="00F879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</w:t>
            </w:r>
            <w:r w:rsidR="00980BDD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7" w:type="dxa"/>
          </w:tcPr>
          <w:p w:rsidR="00980BDD" w:rsidRDefault="00F27915" w:rsidP="00980B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980BDD"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980BDD" w:rsidRDefault="00980BDD" w:rsidP="00980B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F87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1842" w:type="dxa"/>
          </w:tcPr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30 н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DD" w:rsidRDefault="00980BDD" w:rsidP="00980BD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3" w:type="dxa"/>
            <w:gridSpan w:val="2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проведения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980BDD" w:rsidTr="00BB0F8A">
        <w:trPr>
          <w:trHeight w:val="2382"/>
        </w:trPr>
        <w:tc>
          <w:tcPr>
            <w:tcW w:w="654" w:type="dxa"/>
          </w:tcPr>
          <w:p w:rsidR="00980BDD" w:rsidRPr="003A5E49" w:rsidRDefault="003A5E49" w:rsidP="003A5E49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578" w:type="dxa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лично; 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«по телефону доверия»;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 электронном виде;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 бумажном носителе</w:t>
            </w:r>
          </w:p>
        </w:tc>
        <w:tc>
          <w:tcPr>
            <w:tcW w:w="2127" w:type="dxa"/>
          </w:tcPr>
          <w:p w:rsidR="00980BDD" w:rsidRDefault="00980BDD" w:rsidP="00980B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F279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тдела государственной гражданской службы и кадров</w:t>
            </w:r>
          </w:p>
          <w:p w:rsidR="00980BDD" w:rsidRDefault="00980BDD" w:rsidP="00980BD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F87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1842" w:type="dxa"/>
          </w:tcPr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DD" w:rsidRPr="00274809" w:rsidRDefault="00980BDD" w:rsidP="00980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DD" w:rsidRDefault="00980BDD" w:rsidP="00980BDD">
            <w:pPr>
              <w:rPr>
                <w:color w:val="000000" w:themeColor="text1"/>
              </w:rPr>
            </w:pPr>
          </w:p>
          <w:p w:rsidR="00980BDD" w:rsidRDefault="00980BDD" w:rsidP="00980BDD">
            <w:pPr>
              <w:rPr>
                <w:color w:val="000000" w:themeColor="text1"/>
              </w:rPr>
            </w:pPr>
          </w:p>
        </w:tc>
        <w:tc>
          <w:tcPr>
            <w:tcW w:w="4933" w:type="dxa"/>
            <w:gridSpan w:val="2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0BDD" w:rsidTr="00BB0F8A">
        <w:trPr>
          <w:trHeight w:val="284"/>
        </w:trPr>
        <w:tc>
          <w:tcPr>
            <w:tcW w:w="654" w:type="dxa"/>
          </w:tcPr>
          <w:p w:rsidR="00980BDD" w:rsidRDefault="00980BDD" w:rsidP="00980B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78" w:type="dxa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127" w:type="dxa"/>
          </w:tcPr>
          <w:p w:rsidR="003A5E49" w:rsidRDefault="00F27915" w:rsidP="00F279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руководителя Управления </w:t>
            </w:r>
          </w:p>
          <w:p w:rsidR="00F27915" w:rsidRDefault="00F27915" w:rsidP="00F279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  <w:r w:rsidR="00F87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Рябиченко,</w:t>
            </w:r>
          </w:p>
          <w:p w:rsidR="00F27915" w:rsidRDefault="00F27915" w:rsidP="00F279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980BDD" w:rsidRDefault="00F27915" w:rsidP="00F279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="00F87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409">
              <w:rPr>
                <w:rFonts w:ascii="Times New Roman" w:hAnsi="Times New Roman" w:cs="Times New Roman"/>
                <w:sz w:val="24"/>
                <w:szCs w:val="24"/>
              </w:rPr>
              <w:t>Атемисова</w:t>
            </w:r>
          </w:p>
        </w:tc>
        <w:tc>
          <w:tcPr>
            <w:tcW w:w="1842" w:type="dxa"/>
          </w:tcPr>
          <w:p w:rsidR="00980BDD" w:rsidRDefault="00F27915" w:rsidP="00980BDD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31 декабря</w:t>
            </w:r>
          </w:p>
        </w:tc>
        <w:tc>
          <w:tcPr>
            <w:tcW w:w="4933" w:type="dxa"/>
            <w:gridSpan w:val="2"/>
          </w:tcPr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 </w:t>
            </w:r>
          </w:p>
          <w:p w:rsidR="00980BDD" w:rsidRDefault="00980BDD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9F8" w:rsidRDefault="00F879F8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9F8" w:rsidRDefault="00F879F8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9F8" w:rsidRDefault="00F879F8" w:rsidP="00980B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56BC" w:rsidRDefault="002656BC"/>
    <w:sectPr w:rsidR="002656BC">
      <w:headerReference w:type="default" r:id="rId8"/>
      <w:pgSz w:w="16838" w:h="11905" w:orient="landscape"/>
      <w:pgMar w:top="992" w:right="1134" w:bottom="907" w:left="113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7F7" w:rsidRDefault="002927F7">
      <w:pPr>
        <w:spacing w:after="0" w:line="240" w:lineRule="auto"/>
      </w:pPr>
      <w:r>
        <w:separator/>
      </w:r>
    </w:p>
  </w:endnote>
  <w:endnote w:type="continuationSeparator" w:id="0">
    <w:p w:rsidR="002927F7" w:rsidRDefault="00292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7F7" w:rsidRDefault="002927F7">
      <w:pPr>
        <w:spacing w:after="0" w:line="240" w:lineRule="auto"/>
      </w:pPr>
      <w:r>
        <w:separator/>
      </w:r>
    </w:p>
  </w:footnote>
  <w:footnote w:type="continuationSeparator" w:id="0">
    <w:p w:rsidR="002927F7" w:rsidRDefault="00292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895580067"/>
      <w:docPartObj>
        <w:docPartGallery w:val="Page Numbers (Top of Page)"/>
        <w:docPartUnique/>
      </w:docPartObj>
    </w:sdtPr>
    <w:sdtEndPr/>
    <w:sdtContent>
      <w:p w:rsidR="00BB0F8A" w:rsidRDefault="00BB0F8A">
        <w:pPr>
          <w:pStyle w:val="af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9A4381">
          <w:rPr>
            <w:rFonts w:ascii="Times New Roman" w:hAnsi="Times New Roman" w:cs="Times New Roman"/>
            <w:noProof/>
            <w:sz w:val="24"/>
          </w:rPr>
          <w:t>4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962730"/>
    <w:multiLevelType w:val="hybridMultilevel"/>
    <w:tmpl w:val="20B88208"/>
    <w:lvl w:ilvl="0" w:tplc="CA3AC0D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36EA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067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28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8D1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F432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DAE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BC7E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F299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BC"/>
    <w:rsid w:val="00065574"/>
    <w:rsid w:val="000E0E84"/>
    <w:rsid w:val="000F7C7B"/>
    <w:rsid w:val="0014579A"/>
    <w:rsid w:val="00213E1E"/>
    <w:rsid w:val="002656BC"/>
    <w:rsid w:val="00286BCE"/>
    <w:rsid w:val="002904AD"/>
    <w:rsid w:val="002927F7"/>
    <w:rsid w:val="002C0CBC"/>
    <w:rsid w:val="003A5E49"/>
    <w:rsid w:val="003E1AFF"/>
    <w:rsid w:val="00404F91"/>
    <w:rsid w:val="004351BB"/>
    <w:rsid w:val="0044582F"/>
    <w:rsid w:val="004B1943"/>
    <w:rsid w:val="004F02FD"/>
    <w:rsid w:val="00572938"/>
    <w:rsid w:val="005B29A4"/>
    <w:rsid w:val="00632C11"/>
    <w:rsid w:val="0070140A"/>
    <w:rsid w:val="00705E04"/>
    <w:rsid w:val="007137D3"/>
    <w:rsid w:val="007740CB"/>
    <w:rsid w:val="00793CBA"/>
    <w:rsid w:val="007E1276"/>
    <w:rsid w:val="007E12A0"/>
    <w:rsid w:val="007F29D5"/>
    <w:rsid w:val="0087691C"/>
    <w:rsid w:val="008774E6"/>
    <w:rsid w:val="008D72BD"/>
    <w:rsid w:val="009249DE"/>
    <w:rsid w:val="00952CD5"/>
    <w:rsid w:val="0096689B"/>
    <w:rsid w:val="00980BDD"/>
    <w:rsid w:val="0098380A"/>
    <w:rsid w:val="009A4381"/>
    <w:rsid w:val="00AB5913"/>
    <w:rsid w:val="00AC38AA"/>
    <w:rsid w:val="00AF4A91"/>
    <w:rsid w:val="00B90F59"/>
    <w:rsid w:val="00BB0F8A"/>
    <w:rsid w:val="00D52D4A"/>
    <w:rsid w:val="00E42491"/>
    <w:rsid w:val="00EC72F7"/>
    <w:rsid w:val="00EE173E"/>
    <w:rsid w:val="00F27915"/>
    <w:rsid w:val="00F8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8D9284-AE18-4C43-B802-7BB6C25C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 w:hint="default"/>
      <w:sz w:val="20"/>
      <w:szCs w:val="20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Revision"/>
    <w:hidden/>
    <w:uiPriority w:val="99"/>
    <w:semiHidden/>
    <w:pPr>
      <w:spacing w:after="0" w:line="240" w:lineRule="auto"/>
    </w:p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93A91-8804-44D0-A198-805BDEF6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Волкова Дарья Алексеевна</cp:lastModifiedBy>
  <cp:revision>19</cp:revision>
  <cp:lastPrinted>2025-02-19T08:56:00Z</cp:lastPrinted>
  <dcterms:created xsi:type="dcterms:W3CDTF">2025-02-18T12:26:00Z</dcterms:created>
  <dcterms:modified xsi:type="dcterms:W3CDTF">2025-02-25T09:37:00Z</dcterms:modified>
</cp:coreProperties>
</file>